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42" w:rsidRPr="00FD044F" w:rsidRDefault="00B21E42" w:rsidP="00FF3AAC">
      <w:pPr>
        <w:widowControl w:val="0"/>
        <w:tabs>
          <w:tab w:val="left" w:pos="-284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bookmarkStart w:id="0" w:name="_Toc401071242"/>
      <w:bookmarkStart w:id="1" w:name="_Toc401159032"/>
      <w:bookmarkStart w:id="2" w:name="_Toc431287384"/>
      <w:r w:rsidRPr="00FD044F">
        <w:rPr>
          <w:rFonts w:ascii="Times New Roman" w:hAnsi="Times New Roman"/>
          <w:sz w:val="28"/>
          <w:szCs w:val="28"/>
        </w:rPr>
        <w:t xml:space="preserve">Приложение </w:t>
      </w:r>
      <w:r w:rsidR="007A08FE" w:rsidRPr="00FD044F">
        <w:rPr>
          <w:rFonts w:ascii="Times New Roman" w:hAnsi="Times New Roman"/>
          <w:sz w:val="28"/>
          <w:szCs w:val="28"/>
        </w:rPr>
        <w:t>4</w:t>
      </w:r>
    </w:p>
    <w:p w:rsidR="00B21E42" w:rsidRPr="00FD044F" w:rsidRDefault="00B21E42" w:rsidP="00FF3AAC">
      <w:pPr>
        <w:widowControl w:val="0"/>
        <w:tabs>
          <w:tab w:val="left" w:pos="-284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044F">
        <w:rPr>
          <w:rFonts w:ascii="Times New Roman" w:hAnsi="Times New Roman"/>
          <w:sz w:val="28"/>
          <w:szCs w:val="28"/>
        </w:rPr>
        <w:t>к приказу Департамента</w:t>
      </w:r>
      <w:r w:rsidR="00FF3AAC" w:rsidRPr="00FD044F">
        <w:rPr>
          <w:rFonts w:ascii="Times New Roman" w:hAnsi="Times New Roman"/>
          <w:sz w:val="28"/>
          <w:szCs w:val="28"/>
        </w:rPr>
        <w:t xml:space="preserve"> </w:t>
      </w:r>
      <w:r w:rsidRPr="00FD044F">
        <w:rPr>
          <w:rFonts w:ascii="Times New Roman" w:hAnsi="Times New Roman"/>
          <w:sz w:val="28"/>
          <w:szCs w:val="28"/>
        </w:rPr>
        <w:t>образования Орловской области</w:t>
      </w:r>
    </w:p>
    <w:p w:rsidR="00B21E42" w:rsidRPr="00FD044F" w:rsidRDefault="00B21E42" w:rsidP="00B21E42">
      <w:pPr>
        <w:widowControl w:val="0"/>
        <w:tabs>
          <w:tab w:val="left" w:pos="-284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FD044F">
        <w:rPr>
          <w:rFonts w:ascii="Times New Roman" w:hAnsi="Times New Roman"/>
          <w:sz w:val="28"/>
          <w:szCs w:val="28"/>
        </w:rPr>
        <w:t>от _____________№ ______</w:t>
      </w:r>
    </w:p>
    <w:p w:rsidR="00B21E42" w:rsidRPr="00FD044F" w:rsidRDefault="00B21E42" w:rsidP="00B21E42">
      <w:pPr>
        <w:widowControl w:val="0"/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D7C62" w:rsidRPr="00FD044F" w:rsidRDefault="00FD7C62" w:rsidP="00B21E42">
      <w:pPr>
        <w:widowControl w:val="0"/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21E42" w:rsidRPr="00FD044F" w:rsidRDefault="00B21E42" w:rsidP="00AA7AA7">
      <w:pPr>
        <w:widowControl w:val="0"/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044F">
        <w:rPr>
          <w:rFonts w:ascii="Times New Roman" w:hAnsi="Times New Roman"/>
          <w:bCs/>
          <w:sz w:val="28"/>
          <w:szCs w:val="28"/>
        </w:rPr>
        <w:t>ПРАВИЛА</w:t>
      </w:r>
    </w:p>
    <w:p w:rsidR="00B21E42" w:rsidRPr="00FD044F" w:rsidRDefault="00B21E42" w:rsidP="00AA7AA7">
      <w:pPr>
        <w:widowControl w:val="0"/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044F">
        <w:rPr>
          <w:rFonts w:ascii="Times New Roman" w:hAnsi="Times New Roman"/>
          <w:bCs/>
          <w:sz w:val="28"/>
          <w:szCs w:val="28"/>
        </w:rPr>
        <w:t>заполнения бланка регистрации и бланков записи участников итогового сочинения</w:t>
      </w:r>
      <w:bookmarkEnd w:id="0"/>
      <w:bookmarkEnd w:id="1"/>
      <w:bookmarkEnd w:id="2"/>
      <w:r w:rsidRPr="00FD044F">
        <w:rPr>
          <w:rFonts w:ascii="Times New Roman" w:hAnsi="Times New Roman"/>
          <w:bCs/>
          <w:sz w:val="28"/>
          <w:szCs w:val="28"/>
        </w:rPr>
        <w:t xml:space="preserve"> (изложения)</w:t>
      </w:r>
    </w:p>
    <w:p w:rsidR="00B21E42" w:rsidRPr="00FD044F" w:rsidRDefault="00B21E42" w:rsidP="00B21E42">
      <w:pPr>
        <w:widowControl w:val="0"/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B21E42" w:rsidRPr="00FD044F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044F">
        <w:rPr>
          <w:rFonts w:ascii="Times New Roman" w:hAnsi="Times New Roman"/>
          <w:color w:val="000000"/>
          <w:sz w:val="28"/>
          <w:szCs w:val="28"/>
        </w:rPr>
        <w:t xml:space="preserve">Настоящие правила заполнения бланков итогового сочинения (изложения) предназначены </w:t>
      </w:r>
      <w:proofErr w:type="gramStart"/>
      <w:r w:rsidRPr="00FD044F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FD044F">
        <w:rPr>
          <w:rFonts w:ascii="Times New Roman" w:hAnsi="Times New Roman"/>
          <w:color w:val="000000"/>
          <w:sz w:val="28"/>
          <w:szCs w:val="28"/>
        </w:rPr>
        <w:t>:</w:t>
      </w:r>
    </w:p>
    <w:p w:rsidR="00B21E42" w:rsidRPr="00FD044F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044F">
        <w:rPr>
          <w:rFonts w:ascii="Times New Roman" w:hAnsi="Times New Roman"/>
          <w:color w:val="000000"/>
          <w:sz w:val="28"/>
          <w:szCs w:val="28"/>
        </w:rPr>
        <w:t>участников итогового сочинения (изложения);</w:t>
      </w:r>
    </w:p>
    <w:p w:rsidR="00B21E42" w:rsidRPr="00FD044F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044F">
        <w:rPr>
          <w:rFonts w:ascii="Times New Roman" w:hAnsi="Times New Roman"/>
          <w:color w:val="000000"/>
          <w:sz w:val="28"/>
          <w:szCs w:val="28"/>
        </w:rPr>
        <w:t>учителей русского языка и литературы;</w:t>
      </w:r>
    </w:p>
    <w:p w:rsidR="00B21E42" w:rsidRPr="00FD044F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044F">
        <w:rPr>
          <w:rFonts w:ascii="Times New Roman" w:hAnsi="Times New Roman"/>
          <w:color w:val="000000"/>
          <w:sz w:val="28"/>
          <w:szCs w:val="28"/>
        </w:rPr>
        <w:t>организаторов в аудитории, осуществляющих инструктаж участников итогового сочинения (изложения) в день проведения сочинения (изложения);</w:t>
      </w:r>
    </w:p>
    <w:p w:rsidR="00B21E42" w:rsidRPr="00FD044F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044F">
        <w:rPr>
          <w:rFonts w:ascii="Times New Roman" w:hAnsi="Times New Roman"/>
          <w:color w:val="000000"/>
          <w:sz w:val="28"/>
          <w:szCs w:val="28"/>
        </w:rPr>
        <w:t xml:space="preserve">экспертов комиссии по проверке итогового сочинения (изложения), сформированной на муниципальном и региональном уровнях. </w:t>
      </w:r>
    </w:p>
    <w:p w:rsidR="00B21E42" w:rsidRPr="00FD044F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E42" w:rsidRPr="00FD044F" w:rsidRDefault="00B21E42" w:rsidP="00B21E42">
      <w:pPr>
        <w:numPr>
          <w:ilvl w:val="3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D044F">
        <w:rPr>
          <w:rFonts w:ascii="Times New Roman" w:hAnsi="Times New Roman"/>
          <w:sz w:val="28"/>
          <w:szCs w:val="28"/>
        </w:rPr>
        <w:t>Общая часть</w:t>
      </w:r>
    </w:p>
    <w:p w:rsidR="00B21E42" w:rsidRPr="00FD044F" w:rsidRDefault="00B21E42" w:rsidP="00B21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E42" w:rsidRPr="00FD044F" w:rsidRDefault="00B21E42" w:rsidP="00B21E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044F">
        <w:rPr>
          <w:rFonts w:ascii="Times New Roman" w:hAnsi="Times New Roman"/>
          <w:sz w:val="28"/>
          <w:szCs w:val="28"/>
        </w:rPr>
        <w:t xml:space="preserve">Участники итогового сочинения (изложения) выполняют итоговое сочинение (изложение) на односторонних черно-белых </w:t>
      </w:r>
      <w:hyperlink r:id="rId8" w:tgtFrame="_blank" w:history="1">
        <w:r w:rsidRPr="00FD044F">
          <w:rPr>
            <w:rFonts w:ascii="Times New Roman" w:hAnsi="Times New Roman"/>
            <w:sz w:val="28"/>
            <w:szCs w:val="28"/>
          </w:rPr>
          <w:t>бланках регистрации</w:t>
        </w:r>
      </w:hyperlink>
      <w:r w:rsidRPr="00FD044F">
        <w:rPr>
          <w:rFonts w:ascii="Times New Roman" w:hAnsi="Times New Roman"/>
          <w:sz w:val="28"/>
          <w:szCs w:val="28"/>
        </w:rPr>
        <w:t xml:space="preserve"> </w:t>
      </w:r>
      <w:r w:rsidRPr="00FD044F">
        <w:rPr>
          <w:rFonts w:ascii="Times New Roman" w:hAnsi="Times New Roman"/>
          <w:sz w:val="28"/>
          <w:szCs w:val="28"/>
        </w:rPr>
        <w:br/>
        <w:t>и двух бланках записи (в том числе дополнительных бланках записи в случае, если такие бланки выдавались участникам по запросу) формата А</w:t>
      </w:r>
      <w:proofErr w:type="gramStart"/>
      <w:r w:rsidRPr="00FD044F">
        <w:rPr>
          <w:rFonts w:ascii="Times New Roman" w:hAnsi="Times New Roman"/>
          <w:sz w:val="28"/>
          <w:szCs w:val="28"/>
        </w:rPr>
        <w:t>4</w:t>
      </w:r>
      <w:proofErr w:type="gramEnd"/>
      <w:r w:rsidRPr="00FD044F">
        <w:rPr>
          <w:rFonts w:ascii="Times New Roman" w:hAnsi="Times New Roman"/>
          <w:sz w:val="28"/>
          <w:szCs w:val="28"/>
        </w:rPr>
        <w:t>.</w:t>
      </w:r>
    </w:p>
    <w:p w:rsidR="00B21E42" w:rsidRPr="00FD044F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44F">
        <w:rPr>
          <w:rFonts w:ascii="Times New Roman" w:hAnsi="Times New Roman"/>
          <w:sz w:val="28"/>
          <w:szCs w:val="28"/>
        </w:rPr>
        <w:t>При заполнении бланков итогового сочинения (изложения) необходимо точно соблюдать настоящие правила, так как информация, внесенная</w:t>
      </w:r>
      <w:r w:rsidRPr="00FD044F">
        <w:rPr>
          <w:rFonts w:ascii="Times New Roman" w:hAnsi="Times New Roman"/>
          <w:sz w:val="28"/>
          <w:szCs w:val="28"/>
        </w:rPr>
        <w:br/>
        <w:t xml:space="preserve">в бланки, сканируется и обрабатывается с использованием специализированных аппаратно-программных средств. </w:t>
      </w:r>
    </w:p>
    <w:p w:rsidR="00B21E42" w:rsidRPr="00FD044F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E42" w:rsidRPr="007160BC" w:rsidRDefault="00B21E42" w:rsidP="00B21E42">
      <w:pPr>
        <w:numPr>
          <w:ilvl w:val="3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160BC">
        <w:rPr>
          <w:rFonts w:ascii="Times New Roman" w:hAnsi="Times New Roman"/>
          <w:sz w:val="28"/>
          <w:szCs w:val="28"/>
        </w:rPr>
        <w:t xml:space="preserve">Основные правила заполнения бланков </w:t>
      </w:r>
      <w:r w:rsidRPr="007160BC">
        <w:rPr>
          <w:rFonts w:ascii="Times New Roman" w:hAnsi="Times New Roman"/>
          <w:sz w:val="28"/>
          <w:szCs w:val="28"/>
        </w:rPr>
        <w:br/>
        <w:t>итогового сочинения (изложения)</w:t>
      </w:r>
    </w:p>
    <w:p w:rsidR="00B21E42" w:rsidRPr="007160BC" w:rsidRDefault="00B21E42" w:rsidP="00B21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E42" w:rsidRPr="007160BC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60BC">
        <w:rPr>
          <w:rFonts w:ascii="Times New Roman" w:hAnsi="Times New Roman"/>
          <w:color w:val="000000"/>
          <w:sz w:val="28"/>
          <w:szCs w:val="28"/>
        </w:rPr>
        <w:t xml:space="preserve">2.1. Все бланки сочинения (изложения) заполняются </w:t>
      </w:r>
      <w:proofErr w:type="spellStart"/>
      <w:r w:rsidRPr="007160BC">
        <w:rPr>
          <w:rFonts w:ascii="Times New Roman" w:hAnsi="Times New Roman"/>
          <w:color w:val="000000"/>
          <w:sz w:val="28"/>
          <w:szCs w:val="28"/>
        </w:rPr>
        <w:t>гелевыми</w:t>
      </w:r>
      <w:proofErr w:type="spellEnd"/>
      <w:r w:rsidRPr="007160BC">
        <w:rPr>
          <w:rFonts w:ascii="Times New Roman" w:hAnsi="Times New Roman"/>
          <w:color w:val="000000"/>
          <w:sz w:val="28"/>
          <w:szCs w:val="28"/>
        </w:rPr>
        <w:t xml:space="preserve"> ручками </w:t>
      </w:r>
      <w:r w:rsidRPr="007160BC">
        <w:rPr>
          <w:rFonts w:ascii="Times New Roman" w:hAnsi="Times New Roman"/>
          <w:color w:val="000000"/>
          <w:sz w:val="28"/>
          <w:szCs w:val="28"/>
        </w:rPr>
        <w:br/>
        <w:t xml:space="preserve">с чернилами черного цвета. </w:t>
      </w:r>
    </w:p>
    <w:p w:rsidR="00B21E42" w:rsidRPr="007160BC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160BC">
        <w:rPr>
          <w:rFonts w:ascii="Times New Roman" w:hAnsi="Times New Roman"/>
          <w:color w:val="000000"/>
          <w:sz w:val="28"/>
          <w:szCs w:val="28"/>
        </w:rPr>
        <w:t xml:space="preserve">2.2. Участник </w:t>
      </w:r>
      <w:r w:rsidRPr="007160BC">
        <w:rPr>
          <w:rFonts w:ascii="Times New Roman" w:hAnsi="Times New Roman"/>
          <w:sz w:val="28"/>
          <w:szCs w:val="28"/>
        </w:rPr>
        <w:t xml:space="preserve">итогового сочинения (изложения) </w:t>
      </w:r>
      <w:r w:rsidRPr="007160BC">
        <w:rPr>
          <w:rFonts w:ascii="Times New Roman" w:hAnsi="Times New Roman"/>
          <w:color w:val="000000"/>
          <w:sz w:val="28"/>
          <w:szCs w:val="28"/>
        </w:rPr>
        <w:t xml:space="preserve">должен изображать каждую цифру и букву во всех заполняемых полях бланка регистрации </w:t>
      </w:r>
      <w:r w:rsidRPr="007160BC">
        <w:rPr>
          <w:rFonts w:ascii="Times New Roman" w:hAnsi="Times New Roman"/>
          <w:color w:val="000000"/>
          <w:sz w:val="28"/>
          <w:szCs w:val="28"/>
        </w:rPr>
        <w:br/>
        <w:t xml:space="preserve">и верхней части бланков записи, тщательно копируя образец ее написания </w:t>
      </w:r>
      <w:r w:rsidRPr="007160BC">
        <w:rPr>
          <w:rFonts w:ascii="Times New Roman" w:hAnsi="Times New Roman"/>
          <w:color w:val="000000"/>
          <w:sz w:val="28"/>
          <w:szCs w:val="28"/>
        </w:rPr>
        <w:br/>
        <w:t xml:space="preserve">из строки с </w:t>
      </w:r>
      <w:r w:rsidRPr="007160BC">
        <w:rPr>
          <w:rFonts w:ascii="Times New Roman" w:hAnsi="Times New Roman"/>
          <w:sz w:val="28"/>
          <w:szCs w:val="28"/>
        </w:rPr>
        <w:t>образцами написания символов, расположенной в</w:t>
      </w:r>
      <w:r w:rsidRPr="007160BC">
        <w:rPr>
          <w:rFonts w:ascii="Times New Roman" w:hAnsi="Times New Roman"/>
          <w:color w:val="000000"/>
          <w:sz w:val="28"/>
          <w:szCs w:val="28"/>
        </w:rPr>
        <w:t xml:space="preserve"> верхней части бланка регистрации. Небрежное написание символов может привести к тому, </w:t>
      </w:r>
      <w:r w:rsidRPr="007160BC">
        <w:rPr>
          <w:rFonts w:ascii="Times New Roman" w:hAnsi="Times New Roman"/>
          <w:color w:val="000000"/>
          <w:sz w:val="28"/>
          <w:szCs w:val="28"/>
        </w:rPr>
        <w:br/>
        <w:t>что при автоматизированной обработке символ может быть распознан неправильно.</w:t>
      </w:r>
    </w:p>
    <w:p w:rsidR="00B21E42" w:rsidRPr="00302987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2987">
        <w:rPr>
          <w:rFonts w:ascii="Times New Roman" w:hAnsi="Times New Roman"/>
          <w:color w:val="000000"/>
          <w:sz w:val="28"/>
          <w:szCs w:val="28"/>
        </w:rPr>
        <w:t xml:space="preserve">Каждое поле в бланках заполняется, начиная с первой позиции </w:t>
      </w:r>
      <w:r w:rsidRPr="00302987">
        <w:rPr>
          <w:rFonts w:ascii="Times New Roman" w:hAnsi="Times New Roman"/>
          <w:color w:val="000000"/>
          <w:sz w:val="28"/>
          <w:szCs w:val="28"/>
        </w:rPr>
        <w:br/>
        <w:t xml:space="preserve">(в том числе и поля для занесения фамилии, имени и отчества участника). </w:t>
      </w:r>
      <w:r w:rsidRPr="00302987">
        <w:rPr>
          <w:rFonts w:ascii="Times New Roman" w:hAnsi="Times New Roman"/>
          <w:color w:val="000000"/>
          <w:sz w:val="28"/>
          <w:szCs w:val="28"/>
        </w:rPr>
        <w:lastRenderedPageBreak/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B21E42" w:rsidRPr="00302987" w:rsidRDefault="00B21E42" w:rsidP="00B21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2987">
        <w:rPr>
          <w:rFonts w:ascii="Times New Roman" w:hAnsi="Times New Roman"/>
          <w:bCs/>
          <w:sz w:val="28"/>
          <w:szCs w:val="28"/>
        </w:rPr>
        <w:t>Категорически запрещается:</w:t>
      </w:r>
    </w:p>
    <w:p w:rsidR="00B21E42" w:rsidRPr="00302987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2987">
        <w:rPr>
          <w:rFonts w:ascii="Times New Roman" w:hAnsi="Times New Roman"/>
          <w:color w:val="000000"/>
          <w:sz w:val="28"/>
          <w:szCs w:val="28"/>
        </w:rPr>
        <w:t xml:space="preserve">делать в полях бланков, вне полей бланков какие-либо записи </w:t>
      </w:r>
      <w:r w:rsidRPr="00302987">
        <w:rPr>
          <w:rFonts w:ascii="Times New Roman" w:hAnsi="Times New Roman"/>
          <w:color w:val="000000"/>
          <w:sz w:val="28"/>
          <w:szCs w:val="28"/>
        </w:rPr>
        <w:br/>
        <w:t xml:space="preserve">и (или) пометки, не относящиеся к содержанию полей бланков; </w:t>
      </w:r>
    </w:p>
    <w:p w:rsidR="00B21E42" w:rsidRPr="00302987" w:rsidRDefault="00B21E42" w:rsidP="00B21E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987">
        <w:rPr>
          <w:rFonts w:ascii="Times New Roman" w:hAnsi="Times New Roman"/>
          <w:color w:val="000000"/>
          <w:sz w:val="28"/>
          <w:szCs w:val="28"/>
        </w:rPr>
        <w:t xml:space="preserve">использовать для заполнения бланков цветные ручки вместо </w:t>
      </w:r>
      <w:proofErr w:type="spellStart"/>
      <w:r w:rsidRPr="00302987">
        <w:rPr>
          <w:rFonts w:ascii="Times New Roman" w:hAnsi="Times New Roman"/>
          <w:color w:val="000000"/>
          <w:sz w:val="28"/>
          <w:szCs w:val="28"/>
        </w:rPr>
        <w:t>гелевой</w:t>
      </w:r>
      <w:proofErr w:type="spellEnd"/>
      <w:r w:rsidRPr="00302987">
        <w:rPr>
          <w:rFonts w:ascii="Times New Roman" w:hAnsi="Times New Roman"/>
          <w:color w:val="000000"/>
          <w:sz w:val="28"/>
          <w:szCs w:val="28"/>
        </w:rPr>
        <w:t xml:space="preserve"> ручки с чернилами черного цвета,  карандаш (даже для черновых записей </w:t>
      </w:r>
      <w:r w:rsidRPr="00302987">
        <w:rPr>
          <w:rFonts w:ascii="Times New Roman" w:hAnsi="Times New Roman"/>
          <w:color w:val="000000"/>
          <w:sz w:val="28"/>
          <w:szCs w:val="28"/>
        </w:rPr>
        <w:br/>
        <w:t xml:space="preserve">на бланках), средства для исправления внесенной в бланки информации (корректирующую жидкость, «ластик» и др.). </w:t>
      </w:r>
    </w:p>
    <w:p w:rsidR="00B21E42" w:rsidRPr="00302987" w:rsidRDefault="00B21E42" w:rsidP="00B21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987">
        <w:rPr>
          <w:rFonts w:ascii="Times New Roman" w:hAnsi="Times New Roman"/>
          <w:sz w:val="28"/>
          <w:szCs w:val="28"/>
        </w:rPr>
        <w:t>3. Заполнение бланка регистрации итогового сочинения (изложения).</w:t>
      </w:r>
    </w:p>
    <w:p w:rsidR="00B21E42" w:rsidRPr="00302987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2987">
        <w:rPr>
          <w:rFonts w:ascii="Times New Roman" w:hAnsi="Times New Roman"/>
          <w:color w:val="000000"/>
          <w:sz w:val="28"/>
          <w:szCs w:val="28"/>
        </w:rPr>
        <w:t>3.1. Бланк регистрации (рис. 1) состоит из</w:t>
      </w:r>
      <w:r w:rsidR="003C5DE1">
        <w:rPr>
          <w:rFonts w:ascii="Times New Roman" w:hAnsi="Times New Roman"/>
          <w:color w:val="000000"/>
          <w:sz w:val="28"/>
          <w:szCs w:val="28"/>
        </w:rPr>
        <w:t xml:space="preserve"> трех частей: верхней, средней </w:t>
      </w:r>
      <w:r w:rsidRPr="00302987">
        <w:rPr>
          <w:rFonts w:ascii="Times New Roman" w:hAnsi="Times New Roman"/>
          <w:color w:val="000000"/>
          <w:sz w:val="28"/>
          <w:szCs w:val="28"/>
        </w:rPr>
        <w:t>и нижней.</w:t>
      </w:r>
    </w:p>
    <w:p w:rsidR="00B21E42" w:rsidRPr="00302987" w:rsidRDefault="00B21E42" w:rsidP="00B21E42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02987">
        <w:rPr>
          <w:rFonts w:ascii="Times New Roman" w:hAnsi="Times New Roman"/>
          <w:i/>
          <w:iCs/>
          <w:color w:val="000000"/>
          <w:sz w:val="28"/>
          <w:szCs w:val="28"/>
        </w:rPr>
        <w:t>Рис. 1. Бланк регистрации</w:t>
      </w:r>
    </w:p>
    <w:p w:rsidR="00B21E42" w:rsidRPr="00302987" w:rsidRDefault="00B21E42" w:rsidP="00B21E4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02987">
        <w:rPr>
          <w:noProof/>
          <w:lang w:eastAsia="ru-RU"/>
        </w:rPr>
        <w:drawing>
          <wp:inline distT="0" distB="0" distL="0" distR="0" wp14:anchorId="5952F4E3" wp14:editId="5E8994C6">
            <wp:extent cx="5038725" cy="631627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14" cy="63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42" w:rsidRPr="00CA02FE" w:rsidRDefault="00B21E42" w:rsidP="00B21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02FE">
        <w:rPr>
          <w:rFonts w:ascii="Times New Roman" w:hAnsi="Times New Roman"/>
          <w:color w:val="000000"/>
          <w:sz w:val="28"/>
          <w:szCs w:val="28"/>
        </w:rPr>
        <w:lastRenderedPageBreak/>
        <w:t xml:space="preserve">3.2. В верхней части бланка регистрации (рис. 2) расположены: </w:t>
      </w:r>
    </w:p>
    <w:p w:rsidR="00B21E42" w:rsidRPr="00CA02FE" w:rsidRDefault="00B21E42" w:rsidP="00B21E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02FE">
        <w:rPr>
          <w:rFonts w:ascii="Times New Roman" w:hAnsi="Times New Roman"/>
          <w:color w:val="000000"/>
          <w:sz w:val="28"/>
          <w:szCs w:val="28"/>
        </w:rPr>
        <w:t xml:space="preserve">вертикальный и горизонтальный </w:t>
      </w:r>
      <w:proofErr w:type="gramStart"/>
      <w:r w:rsidRPr="00CA02FE">
        <w:rPr>
          <w:rFonts w:ascii="Times New Roman" w:hAnsi="Times New Roman"/>
          <w:color w:val="000000"/>
          <w:sz w:val="28"/>
          <w:szCs w:val="28"/>
        </w:rPr>
        <w:t>штрих-коды</w:t>
      </w:r>
      <w:proofErr w:type="gramEnd"/>
      <w:r w:rsidRPr="00CA02FE">
        <w:rPr>
          <w:rFonts w:ascii="Times New Roman" w:hAnsi="Times New Roman"/>
          <w:color w:val="000000"/>
          <w:sz w:val="28"/>
          <w:szCs w:val="28"/>
        </w:rPr>
        <w:t>;</w:t>
      </w:r>
    </w:p>
    <w:p w:rsidR="00B21E42" w:rsidRPr="00CA02FE" w:rsidRDefault="00B21E42" w:rsidP="00B21E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02FE">
        <w:rPr>
          <w:rFonts w:ascii="Times New Roman" w:hAnsi="Times New Roman"/>
          <w:color w:val="000000"/>
          <w:sz w:val="28"/>
          <w:szCs w:val="28"/>
        </w:rPr>
        <w:t>поля для рукописного занесения информации;</w:t>
      </w:r>
    </w:p>
    <w:p w:rsidR="00B21E42" w:rsidRPr="00CA02FE" w:rsidRDefault="00B21E42" w:rsidP="00B21E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A02FE">
        <w:rPr>
          <w:rFonts w:ascii="Times New Roman" w:hAnsi="Times New Roman"/>
          <w:color w:val="000000"/>
          <w:sz w:val="28"/>
          <w:szCs w:val="28"/>
        </w:rPr>
        <w:t>строка с образцами написания символов.</w:t>
      </w:r>
    </w:p>
    <w:p w:rsidR="00B21E42" w:rsidRPr="00CA02FE" w:rsidRDefault="00B21E42" w:rsidP="00B21E42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B21E42" w:rsidRPr="00CA02FE" w:rsidRDefault="00B21E42" w:rsidP="00B21E42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CA02FE">
        <w:rPr>
          <w:rFonts w:ascii="Times New Roman" w:hAnsi="Times New Roman"/>
          <w:i/>
          <w:iCs/>
          <w:color w:val="000000"/>
          <w:sz w:val="28"/>
          <w:szCs w:val="28"/>
        </w:rPr>
        <w:t>Рис. 2. Верхняя  часть бланка регистрации</w:t>
      </w:r>
    </w:p>
    <w:p w:rsidR="00B21E42" w:rsidRPr="00CA02FE" w:rsidRDefault="00B21E42" w:rsidP="00B21E42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CA02FE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C1B417C" wp14:editId="0CABE467">
            <wp:extent cx="5848350" cy="2181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42" w:rsidRPr="00CA02FE" w:rsidRDefault="00B21E42" w:rsidP="00B21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1E42" w:rsidRPr="00CA02FE" w:rsidRDefault="00B21E42" w:rsidP="00B21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02FE">
        <w:rPr>
          <w:rFonts w:ascii="Times New Roman" w:hAnsi="Times New Roman"/>
          <w:bCs/>
          <w:color w:val="000000"/>
          <w:sz w:val="28"/>
          <w:szCs w:val="28"/>
        </w:rPr>
        <w:t>По указанию организатора в аудитории</w:t>
      </w:r>
      <w:r w:rsidRPr="00CA02FE">
        <w:rPr>
          <w:rFonts w:ascii="Times New Roman" w:hAnsi="Times New Roman"/>
          <w:color w:val="000000"/>
          <w:sz w:val="28"/>
          <w:szCs w:val="28"/>
        </w:rPr>
        <w:t>, осуществляющего инструктаж, участником итогового сочинения (изложения) заполняются все поля верхней части бланка регистрации (таблиц</w:t>
      </w:r>
      <w:r w:rsidR="00CA02FE">
        <w:rPr>
          <w:rFonts w:ascii="Times New Roman" w:hAnsi="Times New Roman"/>
          <w:color w:val="000000"/>
          <w:sz w:val="28"/>
          <w:szCs w:val="28"/>
        </w:rPr>
        <w:t>а</w:t>
      </w:r>
      <w:r w:rsidRPr="00CA02FE">
        <w:rPr>
          <w:rFonts w:ascii="Times New Roman" w:hAnsi="Times New Roman"/>
          <w:color w:val="000000"/>
          <w:sz w:val="28"/>
          <w:szCs w:val="28"/>
        </w:rPr>
        <w:t xml:space="preserve"> 1).</w:t>
      </w:r>
    </w:p>
    <w:p w:rsidR="00B21E42" w:rsidRPr="00CA02FE" w:rsidRDefault="00B21E42" w:rsidP="00B21E4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02FE">
        <w:rPr>
          <w:rFonts w:ascii="Times New Roman" w:hAnsi="Times New Roman"/>
          <w:color w:val="000000"/>
          <w:sz w:val="28"/>
          <w:szCs w:val="28"/>
        </w:rPr>
        <w:t xml:space="preserve">Поле «Количество бланков записи» заполняется организатором </w:t>
      </w:r>
      <w:r w:rsidRPr="00CA02FE">
        <w:rPr>
          <w:rFonts w:ascii="Times New Roman" w:hAnsi="Times New Roman"/>
          <w:color w:val="000000"/>
          <w:sz w:val="28"/>
          <w:szCs w:val="28"/>
        </w:rPr>
        <w:br/>
        <w:t xml:space="preserve">в аудитории по завершении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</w:t>
      </w:r>
      <w:r w:rsidRPr="00CA02FE">
        <w:rPr>
          <w:rFonts w:ascii="Times New Roman" w:hAnsi="Times New Roman"/>
          <w:color w:val="000000"/>
          <w:sz w:val="28"/>
          <w:szCs w:val="28"/>
        </w:rPr>
        <w:br/>
        <w:t>по запросу участника), которое было использовано участником) (минимальное количество 2 листа).</w:t>
      </w:r>
    </w:p>
    <w:p w:rsidR="00B21E42" w:rsidRPr="00CA02FE" w:rsidRDefault="00B21E42" w:rsidP="00B21E42">
      <w:pPr>
        <w:widowControl w:val="0"/>
        <w:spacing w:after="0" w:line="240" w:lineRule="auto"/>
        <w:jc w:val="right"/>
        <w:rPr>
          <w:rFonts w:ascii="Times New Roman" w:hAnsi="Times New Roman"/>
          <w:iCs/>
          <w:color w:val="000000"/>
          <w:sz w:val="28"/>
          <w:szCs w:val="28"/>
        </w:rPr>
      </w:pPr>
    </w:p>
    <w:p w:rsidR="00B21E42" w:rsidRDefault="00B21E42" w:rsidP="00B21E42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A02FE">
        <w:rPr>
          <w:rFonts w:ascii="Times New Roman" w:hAnsi="Times New Roman"/>
          <w:iCs/>
          <w:color w:val="000000"/>
          <w:sz w:val="28"/>
          <w:szCs w:val="28"/>
        </w:rPr>
        <w:t>Таблица 1. Указание по заполнению полей верхней части бланка регистрации</w:t>
      </w:r>
    </w:p>
    <w:p w:rsidR="00AA7AA7" w:rsidRPr="00AA7AA7" w:rsidRDefault="00AA7AA7" w:rsidP="00B21E42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00000"/>
          <w:szCs w:val="28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1"/>
        <w:gridCol w:w="6186"/>
      </w:tblGrid>
      <w:tr w:rsidR="00B21E42" w:rsidRPr="003D3222" w:rsidTr="003D3222">
        <w:trPr>
          <w:trHeight w:val="20"/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Поля, заполняемые участником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Указания по заполнению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Код региона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 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9C12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образовательной организации, в которой обучается участник, в соответствии с </w:t>
            </w:r>
            <w:r w:rsidR="00CA02FE"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системой </w:t>
            </w: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кодиров</w:t>
            </w:r>
            <w:r w:rsidR="009C129C"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Орловской области  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Класс: номер, буква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Код образовательной организации, в которой участник пишет итоговое сочинение (изложение)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Номер кабинета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Номер учебного кабинета, в котором проходит итоговое сочинение (изложение)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итогового сочинения (изложения)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Код вида работы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20 – сочинение, 21 – изложение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вида работы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Указывается вид работы (сочинение </w:t>
            </w: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или изложение)</w:t>
            </w:r>
          </w:p>
        </w:tc>
      </w:tr>
      <w:tr w:rsidR="00B21E42" w:rsidRPr="003D3222" w:rsidTr="003D3222">
        <w:trPr>
          <w:trHeight w:val="20"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Номер темы</w:t>
            </w:r>
          </w:p>
        </w:tc>
        <w:tc>
          <w:tcPr>
            <w:tcW w:w="618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3D3222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222">
              <w:rPr>
                <w:rFonts w:ascii="Times New Roman" w:hAnsi="Times New Roman"/>
                <w:color w:val="000000"/>
                <w:sz w:val="28"/>
                <w:szCs w:val="28"/>
              </w:rPr>
              <w:t>Указывается в соответствии с выбранной темой</w:t>
            </w:r>
          </w:p>
        </w:tc>
      </w:tr>
    </w:tbl>
    <w:p w:rsidR="00AA7AA7" w:rsidRDefault="00AA7AA7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E42" w:rsidRPr="003D3222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3222">
        <w:rPr>
          <w:rFonts w:ascii="Times New Roman" w:hAnsi="Times New Roman"/>
          <w:color w:val="000000"/>
          <w:sz w:val="28"/>
          <w:szCs w:val="28"/>
        </w:rPr>
        <w:t>Поле «Код работы» заполняется автоматизировано.</w:t>
      </w:r>
    </w:p>
    <w:p w:rsidR="00B21E42" w:rsidRPr="00440440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21E42" w:rsidRPr="00440440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440">
        <w:rPr>
          <w:rFonts w:ascii="Times New Roman" w:hAnsi="Times New Roman"/>
          <w:color w:val="000000"/>
          <w:sz w:val="28"/>
          <w:szCs w:val="28"/>
        </w:rPr>
        <w:t xml:space="preserve">3.3. В средней части бланка регистрации (рис. 3) расположены поля </w:t>
      </w:r>
      <w:r w:rsidRPr="00440440">
        <w:rPr>
          <w:rFonts w:ascii="Times New Roman" w:hAnsi="Times New Roman"/>
          <w:color w:val="000000"/>
          <w:sz w:val="28"/>
          <w:szCs w:val="28"/>
        </w:rPr>
        <w:br/>
        <w:t>для записи сведений об участнике итогового сочинения (изложения).</w:t>
      </w:r>
    </w:p>
    <w:p w:rsidR="00B21E42" w:rsidRPr="00440440" w:rsidRDefault="00B21E42" w:rsidP="00B21E42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Cs w:val="28"/>
        </w:rPr>
      </w:pPr>
    </w:p>
    <w:p w:rsidR="00B21E42" w:rsidRPr="00440440" w:rsidRDefault="00B21E42" w:rsidP="00B21E42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4044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Рис. 3. Сведения об участнике </w:t>
      </w:r>
    </w:p>
    <w:p w:rsidR="00B21E42" w:rsidRPr="00440440" w:rsidRDefault="00B21E42" w:rsidP="00B21E42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00000"/>
          <w:sz w:val="26"/>
          <w:szCs w:val="26"/>
        </w:rPr>
      </w:pPr>
      <w:r w:rsidRPr="00440440">
        <w:rPr>
          <w:rFonts w:ascii="Times New Roman" w:hAnsi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1203626C" wp14:editId="26E381F5">
            <wp:extent cx="5819775" cy="1554407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5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42" w:rsidRPr="00440440" w:rsidRDefault="00B21E42" w:rsidP="00B21E42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00000"/>
          <w:sz w:val="26"/>
          <w:szCs w:val="26"/>
        </w:rPr>
      </w:pPr>
    </w:p>
    <w:p w:rsidR="00B21E42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440">
        <w:rPr>
          <w:rFonts w:ascii="Times New Roman" w:hAnsi="Times New Roman"/>
          <w:color w:val="000000"/>
          <w:sz w:val="28"/>
          <w:szCs w:val="28"/>
        </w:rPr>
        <w:t xml:space="preserve">Поля средней части бланка регистрации заполняются участником </w:t>
      </w:r>
      <w:r w:rsidRPr="00440440">
        <w:rPr>
          <w:rFonts w:ascii="Times New Roman" w:hAnsi="Times New Roman"/>
          <w:bCs/>
          <w:color w:val="000000"/>
          <w:sz w:val="28"/>
          <w:szCs w:val="28"/>
        </w:rPr>
        <w:t>самостоятельно</w:t>
      </w:r>
      <w:r w:rsidRPr="00440440">
        <w:rPr>
          <w:rFonts w:ascii="Times New Roman" w:hAnsi="Times New Roman"/>
          <w:color w:val="000000"/>
          <w:sz w:val="28"/>
          <w:szCs w:val="28"/>
        </w:rPr>
        <w:t xml:space="preserve"> (таблица 2).</w:t>
      </w:r>
    </w:p>
    <w:p w:rsidR="00AA7AA7" w:rsidRPr="00440440" w:rsidRDefault="00AA7AA7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E42" w:rsidRDefault="00B21E42" w:rsidP="00B21E42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40440">
        <w:rPr>
          <w:rFonts w:ascii="Times New Roman" w:hAnsi="Times New Roman"/>
          <w:iCs/>
          <w:color w:val="000000"/>
          <w:sz w:val="28"/>
          <w:szCs w:val="28"/>
        </w:rPr>
        <w:t>Таблица 2. Указания по заполнению полей «Сведения об участнике»</w:t>
      </w:r>
    </w:p>
    <w:p w:rsidR="00AA7AA7" w:rsidRPr="00AA7AA7" w:rsidRDefault="00AA7AA7" w:rsidP="00B21E42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00000"/>
          <w:szCs w:val="28"/>
        </w:rPr>
      </w:pPr>
    </w:p>
    <w:tbl>
      <w:tblPr>
        <w:tblW w:w="0" w:type="auto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39"/>
      </w:tblGrid>
      <w:tr w:rsidR="00B21E42" w:rsidRPr="00FD044F" w:rsidTr="00C5513B">
        <w:trPr>
          <w:trHeight w:val="113"/>
          <w:tblHeader/>
          <w:jc w:val="center"/>
        </w:trPr>
        <w:tc>
          <w:tcPr>
            <w:tcW w:w="2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Поля, самостоятельно заполняемые участником </w:t>
            </w:r>
          </w:p>
        </w:tc>
        <w:tc>
          <w:tcPr>
            <w:tcW w:w="6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Указания по заполнению</w:t>
            </w:r>
          </w:p>
        </w:tc>
      </w:tr>
      <w:tr w:rsidR="00B21E42" w:rsidRPr="00FD044F" w:rsidTr="00C5513B">
        <w:trPr>
          <w:trHeight w:val="113"/>
          <w:jc w:val="center"/>
        </w:trPr>
        <w:tc>
          <w:tcPr>
            <w:tcW w:w="2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33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 вносится из </w:t>
            </w:r>
            <w:r w:rsidRPr="004404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документа, удостоверяющего личность участника</w:t>
            </w:r>
          </w:p>
        </w:tc>
      </w:tr>
      <w:tr w:rsidR="00B21E42" w:rsidRPr="00FD044F" w:rsidTr="00C5513B">
        <w:trPr>
          <w:trHeight w:val="113"/>
          <w:jc w:val="center"/>
        </w:trPr>
        <w:tc>
          <w:tcPr>
            <w:tcW w:w="2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339" w:type="dxa"/>
            <w:vMerge/>
            <w:vAlign w:val="center"/>
            <w:hideMark/>
          </w:tcPr>
          <w:p w:rsidR="00B21E42" w:rsidRPr="00440440" w:rsidRDefault="00B21E42" w:rsidP="00C55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1E42" w:rsidRPr="00FD044F" w:rsidTr="00C5513B">
        <w:trPr>
          <w:trHeight w:val="113"/>
          <w:jc w:val="center"/>
        </w:trPr>
        <w:tc>
          <w:tcPr>
            <w:tcW w:w="2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6339" w:type="dxa"/>
            <w:vMerge/>
            <w:vAlign w:val="center"/>
            <w:hideMark/>
          </w:tcPr>
          <w:p w:rsidR="00B21E42" w:rsidRPr="00440440" w:rsidRDefault="00B21E42" w:rsidP="00C551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1E42" w:rsidRPr="00FD044F" w:rsidTr="00C5513B">
        <w:trPr>
          <w:trHeight w:val="113"/>
          <w:jc w:val="center"/>
        </w:trPr>
        <w:tc>
          <w:tcPr>
            <w:tcW w:w="931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t>Документ</w:t>
            </w:r>
          </w:p>
        </w:tc>
      </w:tr>
      <w:tr w:rsidR="00B21E42" w:rsidRPr="00FD044F" w:rsidTr="00C5513B">
        <w:trPr>
          <w:trHeight w:val="113"/>
          <w:jc w:val="center"/>
        </w:trPr>
        <w:tc>
          <w:tcPr>
            <w:tcW w:w="2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6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E42" w:rsidRPr="00440440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Буквенные и цифровые значения указать строго </w:t>
            </w: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соответствии с данными, указанными </w:t>
            </w: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документе, удостоверяющем личность</w:t>
            </w:r>
          </w:p>
        </w:tc>
      </w:tr>
      <w:tr w:rsidR="00B21E42" w:rsidRPr="00FD044F" w:rsidTr="00C5513B">
        <w:trPr>
          <w:trHeight w:val="114"/>
          <w:jc w:val="center"/>
        </w:trPr>
        <w:tc>
          <w:tcPr>
            <w:tcW w:w="297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E42" w:rsidRPr="00440440" w:rsidRDefault="00B21E42" w:rsidP="00C551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Номер</w:t>
            </w:r>
          </w:p>
        </w:tc>
        <w:tc>
          <w:tcPr>
            <w:tcW w:w="6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E42" w:rsidRPr="00440440" w:rsidRDefault="00B21E42" w:rsidP="00C551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Буквенные и цифровые значения указать строго </w:t>
            </w: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соответствии с данными, указанными </w:t>
            </w:r>
            <w:r w:rsidRPr="004404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документе, удостоверяющем личность</w:t>
            </w:r>
          </w:p>
        </w:tc>
      </w:tr>
    </w:tbl>
    <w:p w:rsidR="00AA7AA7" w:rsidRDefault="00AA7AA7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E42" w:rsidRPr="00440440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440">
        <w:rPr>
          <w:rFonts w:ascii="Times New Roman" w:hAnsi="Times New Roman"/>
          <w:color w:val="000000"/>
          <w:sz w:val="28"/>
          <w:szCs w:val="28"/>
        </w:rPr>
        <w:t xml:space="preserve">В средней части бланка регистрации также расположена </w:t>
      </w:r>
      <w:r w:rsidRPr="00440440">
        <w:rPr>
          <w:rFonts w:ascii="Times New Roman" w:hAnsi="Times New Roman"/>
          <w:sz w:val="28"/>
          <w:szCs w:val="28"/>
        </w:rPr>
        <w:t>краткая инструкция (рис. 4) по заполнению бланков</w:t>
      </w:r>
      <w:r w:rsidRPr="00440440">
        <w:rPr>
          <w:rFonts w:ascii="Times New Roman" w:hAnsi="Times New Roman"/>
          <w:color w:val="000000"/>
          <w:sz w:val="28"/>
          <w:szCs w:val="28"/>
        </w:rPr>
        <w:t xml:space="preserve"> и выполнению итогового сочинения (изложения), а также поле для подписи участника итогового сочинения (изложения). </w:t>
      </w:r>
    </w:p>
    <w:p w:rsidR="00B21E42" w:rsidRPr="00440440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440">
        <w:rPr>
          <w:rFonts w:ascii="Times New Roman" w:hAnsi="Times New Roman"/>
          <w:color w:val="000000"/>
          <w:sz w:val="28"/>
          <w:szCs w:val="28"/>
        </w:rPr>
        <w:t xml:space="preserve">Участнику итогового сочинения (изложения) необходимо ознакомиться </w:t>
      </w:r>
      <w:r w:rsidRPr="00440440">
        <w:rPr>
          <w:rFonts w:ascii="Times New Roman" w:hAnsi="Times New Roman"/>
          <w:color w:val="000000"/>
          <w:sz w:val="28"/>
          <w:szCs w:val="28"/>
        </w:rPr>
        <w:br/>
        <w:t xml:space="preserve">с этой инструкцией и поставить свою подпись в соответствующем поле. </w:t>
      </w:r>
    </w:p>
    <w:p w:rsidR="00B21E42" w:rsidRPr="00440440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E42" w:rsidRPr="00440440" w:rsidRDefault="00B21E42" w:rsidP="00B21E42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44044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Рис. 4. </w:t>
      </w:r>
      <w:r w:rsidRPr="00440440">
        <w:rPr>
          <w:rFonts w:ascii="Times New Roman" w:hAnsi="Times New Roman"/>
          <w:i/>
          <w:sz w:val="28"/>
          <w:szCs w:val="28"/>
        </w:rPr>
        <w:t>Краткая инструкция по заполнению бланков</w:t>
      </w:r>
      <w:r w:rsidRPr="0044044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21E42" w:rsidRPr="00440440" w:rsidRDefault="00B21E42" w:rsidP="00B21E42">
      <w:pPr>
        <w:widowControl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B21E42" w:rsidRPr="00440440" w:rsidRDefault="00B21E42" w:rsidP="00B21E4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40440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5F6113F" wp14:editId="2C00921A">
            <wp:extent cx="6010275" cy="1733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42" w:rsidRPr="00440440" w:rsidRDefault="00B21E42" w:rsidP="00B21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1E42" w:rsidRPr="00440440" w:rsidRDefault="00B21E42" w:rsidP="00B21E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0440">
        <w:rPr>
          <w:rFonts w:ascii="Times New Roman" w:hAnsi="Times New Roman"/>
          <w:sz w:val="28"/>
          <w:szCs w:val="28"/>
        </w:rPr>
        <w:t>4. Заполнение бланков записи.</w:t>
      </w:r>
    </w:p>
    <w:p w:rsidR="00B21E42" w:rsidRPr="00BF280C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280C">
        <w:rPr>
          <w:rFonts w:ascii="Times New Roman" w:hAnsi="Times New Roman"/>
          <w:color w:val="000000"/>
          <w:sz w:val="28"/>
          <w:szCs w:val="28"/>
        </w:rPr>
        <w:t>4.1.</w:t>
      </w:r>
      <w:r w:rsidRPr="00BF280C">
        <w:t xml:space="preserve"> </w:t>
      </w:r>
      <w:r w:rsidRPr="00BF280C">
        <w:rPr>
          <w:rFonts w:ascii="Times New Roman" w:hAnsi="Times New Roman"/>
          <w:color w:val="000000"/>
          <w:sz w:val="28"/>
          <w:szCs w:val="28"/>
        </w:rPr>
        <w:t>Бланки записи, в том числе дополнительные бланки записи, предназначены для написания итогового сочинения (изложения).</w:t>
      </w:r>
    </w:p>
    <w:p w:rsidR="00B21E42" w:rsidRPr="00BF280C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80C">
        <w:rPr>
          <w:rFonts w:ascii="Times New Roman" w:hAnsi="Times New Roman"/>
          <w:sz w:val="28"/>
          <w:szCs w:val="28"/>
        </w:rPr>
        <w:t>Комплект участника содержит бланк регистрации и два односторонних бланка записи.</w:t>
      </w:r>
    </w:p>
    <w:p w:rsidR="00B21E42" w:rsidRPr="00BF280C" w:rsidRDefault="00B21E42" w:rsidP="00B21E42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80C">
        <w:rPr>
          <w:rFonts w:ascii="Times New Roman" w:hAnsi="Times New Roman"/>
          <w:color w:val="000000"/>
          <w:sz w:val="28"/>
          <w:szCs w:val="28"/>
        </w:rPr>
        <w:t>В верхней части бланка записи расположены:</w:t>
      </w:r>
    </w:p>
    <w:p w:rsidR="00B21E42" w:rsidRPr="00BF280C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280C">
        <w:rPr>
          <w:rFonts w:ascii="Times New Roman" w:hAnsi="Times New Roman"/>
          <w:color w:val="000000"/>
          <w:sz w:val="28"/>
          <w:szCs w:val="28"/>
        </w:rPr>
        <w:t xml:space="preserve">вертикальный и горизонтальный </w:t>
      </w:r>
      <w:proofErr w:type="gramStart"/>
      <w:r w:rsidRPr="00BF280C">
        <w:rPr>
          <w:rFonts w:ascii="Times New Roman" w:hAnsi="Times New Roman"/>
          <w:color w:val="000000"/>
          <w:sz w:val="28"/>
          <w:szCs w:val="28"/>
        </w:rPr>
        <w:t>штрих-коды</w:t>
      </w:r>
      <w:proofErr w:type="gramEnd"/>
      <w:r w:rsidRPr="00BF280C">
        <w:rPr>
          <w:rFonts w:ascii="Times New Roman" w:hAnsi="Times New Roman"/>
          <w:color w:val="000000"/>
          <w:sz w:val="28"/>
          <w:szCs w:val="28"/>
        </w:rPr>
        <w:t>;</w:t>
      </w:r>
    </w:p>
    <w:p w:rsidR="00B21E42" w:rsidRPr="00BF280C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280C">
        <w:rPr>
          <w:rFonts w:ascii="Times New Roman" w:hAnsi="Times New Roman"/>
          <w:color w:val="000000"/>
          <w:sz w:val="28"/>
          <w:szCs w:val="28"/>
        </w:rPr>
        <w:t>поля для заполнения участником итогового сочинения (изложения);</w:t>
      </w:r>
    </w:p>
    <w:p w:rsidR="00B21E42" w:rsidRPr="00F2385A" w:rsidRDefault="00B21E42" w:rsidP="00B21E4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280C">
        <w:rPr>
          <w:rFonts w:ascii="Times New Roman" w:hAnsi="Times New Roman"/>
          <w:color w:val="000000"/>
          <w:sz w:val="28"/>
          <w:szCs w:val="28"/>
        </w:rPr>
        <w:t xml:space="preserve">поле «Лист №» заполняется участником во всех двух бланках записи, </w:t>
      </w:r>
      <w:r w:rsidRPr="00BF280C">
        <w:rPr>
          <w:rFonts w:ascii="Times New Roman" w:hAnsi="Times New Roman"/>
          <w:color w:val="000000"/>
          <w:sz w:val="28"/>
          <w:szCs w:val="28"/>
        </w:rPr>
        <w:br/>
        <w:t xml:space="preserve">в случае выдачи участнику дополнительного бланка записи поле «Лист №» заполняется </w:t>
      </w:r>
      <w:r w:rsidRPr="00F2385A">
        <w:rPr>
          <w:rFonts w:ascii="Times New Roman" w:hAnsi="Times New Roman"/>
          <w:color w:val="000000"/>
          <w:sz w:val="28"/>
          <w:szCs w:val="28"/>
        </w:rPr>
        <w:t>организатором в аудитории.</w:t>
      </w:r>
    </w:p>
    <w:p w:rsidR="00B21E42" w:rsidRPr="00F2385A" w:rsidRDefault="00B21E42" w:rsidP="00B21E42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 xml:space="preserve">Информация для заполнения полей о коде региона, коде </w:t>
      </w:r>
      <w:r w:rsidRPr="00F2385A">
        <w:rPr>
          <w:rFonts w:ascii="Times New Roman" w:hAnsi="Times New Roman"/>
          <w:color w:val="000000"/>
          <w:sz w:val="28"/>
          <w:szCs w:val="28"/>
        </w:rPr>
        <w:br/>
        <w:t xml:space="preserve">и наименовании вида работы, а также номере темы должна быть продублирована с бланка регистрации. </w:t>
      </w:r>
    </w:p>
    <w:p w:rsidR="00B21E42" w:rsidRPr="00264F8A" w:rsidRDefault="00B21E42" w:rsidP="00B21E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385A">
        <w:rPr>
          <w:rFonts w:ascii="Times New Roman" w:hAnsi="Times New Roman"/>
          <w:color w:val="000000"/>
          <w:sz w:val="28"/>
          <w:szCs w:val="28"/>
        </w:rPr>
        <w:t>«</w:t>
      </w:r>
      <w:r w:rsidRPr="00264F8A">
        <w:rPr>
          <w:rFonts w:ascii="Times New Roman" w:hAnsi="Times New Roman"/>
          <w:color w:val="000000"/>
          <w:sz w:val="28"/>
          <w:szCs w:val="28"/>
        </w:rPr>
        <w:t>ФИО» участника заполняется прописью.</w:t>
      </w:r>
      <w:r w:rsidRPr="00264F8A">
        <w:rPr>
          <w:rFonts w:ascii="Times New Roman" w:hAnsi="Times New Roman"/>
          <w:sz w:val="28"/>
          <w:szCs w:val="28"/>
        </w:rPr>
        <w:t xml:space="preserve"> </w:t>
      </w:r>
      <w:r w:rsidRPr="00264F8A">
        <w:rPr>
          <w:rFonts w:ascii="Times New Roman" w:hAnsi="Times New Roman"/>
          <w:color w:val="000000"/>
          <w:sz w:val="28"/>
          <w:szCs w:val="28"/>
        </w:rPr>
        <w:t>При нехватке места в поле «ФИО участника» участник может внести только фамилию и инициалы.</w:t>
      </w:r>
    </w:p>
    <w:p w:rsidR="00F00E12" w:rsidRPr="00264F8A" w:rsidRDefault="005F0EA9" w:rsidP="005F0E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F8A">
        <w:rPr>
          <w:rFonts w:ascii="Times New Roman" w:hAnsi="Times New Roman"/>
          <w:color w:val="000000"/>
          <w:sz w:val="28"/>
          <w:szCs w:val="28"/>
        </w:rPr>
        <w:lastRenderedPageBreak/>
        <w:t xml:space="preserve">4.4. </w:t>
      </w:r>
      <w:r w:rsidR="00F00E12" w:rsidRPr="00264F8A">
        <w:rPr>
          <w:rFonts w:ascii="Times New Roman" w:hAnsi="Times New Roman"/>
          <w:sz w:val="28"/>
          <w:szCs w:val="28"/>
        </w:rPr>
        <w:t>На первом бланке записи, перед началом написания итогового сочинения (изложения), участник записывает тему выбранного сочинения (заглавие текста изложения).</w:t>
      </w:r>
    </w:p>
    <w:p w:rsidR="00B21E42" w:rsidRPr="00264F8A" w:rsidRDefault="00B21E42" w:rsidP="00B21E42">
      <w:pPr>
        <w:widowControl w:val="0"/>
        <w:numPr>
          <w:ilvl w:val="1"/>
          <w:numId w:val="2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4F8A">
        <w:rPr>
          <w:rFonts w:ascii="Times New Roman" w:hAnsi="Times New Roman"/>
          <w:sz w:val="28"/>
          <w:szCs w:val="28"/>
        </w:rPr>
        <w:t>При недостатке места для оформления итогового сочинения (изложения) на первом бланке записи участник продолжает записи на втором бланке записи (рис. 5).</w:t>
      </w:r>
    </w:p>
    <w:p w:rsidR="005F0EA9" w:rsidRPr="00264F8A" w:rsidRDefault="00B21E42" w:rsidP="005F0E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4F8A">
        <w:rPr>
          <w:rFonts w:ascii="Times New Roman" w:hAnsi="Times New Roman"/>
          <w:sz w:val="28"/>
          <w:szCs w:val="28"/>
        </w:rPr>
        <w:t xml:space="preserve">При недостатке места для ответов на двух основных бланках записи участник может продолжить записи на дополнительном бланке записи, выдаваемом организатором в аудитории по запросу участника в случае нехватки места. </w:t>
      </w:r>
      <w:r w:rsidR="005F0EA9" w:rsidRPr="00264F8A">
        <w:rPr>
          <w:rFonts w:ascii="Times New Roman" w:hAnsi="Times New Roman"/>
          <w:sz w:val="28"/>
          <w:szCs w:val="28"/>
        </w:rPr>
        <w:t xml:space="preserve">При этом </w:t>
      </w:r>
      <w:r w:rsidR="005F0EA9" w:rsidRPr="00264F8A">
        <w:rPr>
          <w:rFonts w:ascii="Times New Roman" w:hAnsi="Times New Roman"/>
          <w:color w:val="000000"/>
          <w:sz w:val="28"/>
          <w:szCs w:val="28"/>
        </w:rPr>
        <w:t>организатор</w:t>
      </w:r>
      <w:r w:rsidR="005F0EA9">
        <w:rPr>
          <w:rFonts w:ascii="Times New Roman" w:hAnsi="Times New Roman"/>
          <w:color w:val="000000"/>
          <w:sz w:val="28"/>
          <w:szCs w:val="28"/>
        </w:rPr>
        <w:t xml:space="preserve"> в аудитории</w:t>
      </w:r>
      <w:r w:rsidR="005F0EA9" w:rsidRPr="005F0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EA9">
        <w:rPr>
          <w:rFonts w:ascii="Times New Roman" w:hAnsi="Times New Roman"/>
          <w:color w:val="000000"/>
          <w:sz w:val="28"/>
          <w:szCs w:val="28"/>
        </w:rPr>
        <w:t>заполняет п</w:t>
      </w:r>
      <w:r w:rsidR="005F0EA9" w:rsidRPr="005F0EA9">
        <w:rPr>
          <w:rFonts w:ascii="Times New Roman" w:hAnsi="Times New Roman"/>
          <w:color w:val="000000"/>
          <w:sz w:val="28"/>
          <w:szCs w:val="28"/>
        </w:rPr>
        <w:t xml:space="preserve">оле «Код работы» на </w:t>
      </w:r>
      <w:r w:rsidR="005F0EA9" w:rsidRPr="00264F8A">
        <w:rPr>
          <w:rFonts w:ascii="Times New Roman" w:hAnsi="Times New Roman"/>
          <w:color w:val="000000"/>
          <w:sz w:val="28"/>
          <w:szCs w:val="28"/>
        </w:rPr>
        <w:t xml:space="preserve">дополнительных бланках записи (код работы должен совпадать </w:t>
      </w:r>
      <w:r w:rsidR="00264F8A" w:rsidRPr="00264F8A">
        <w:rPr>
          <w:rFonts w:ascii="Times New Roman" w:hAnsi="Times New Roman"/>
          <w:color w:val="000000"/>
          <w:sz w:val="28"/>
          <w:szCs w:val="28"/>
        </w:rPr>
        <w:br/>
      </w:r>
      <w:r w:rsidR="005F0EA9" w:rsidRPr="00264F8A">
        <w:rPr>
          <w:rFonts w:ascii="Times New Roman" w:hAnsi="Times New Roman"/>
          <w:color w:val="000000"/>
          <w:sz w:val="28"/>
          <w:szCs w:val="28"/>
        </w:rPr>
        <w:t>с кодом работы на бланке регистрации).</w:t>
      </w:r>
    </w:p>
    <w:p w:rsidR="00B21E42" w:rsidRDefault="00B21E42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7AA7" w:rsidRPr="00264F8A" w:rsidRDefault="00AA7AA7" w:rsidP="00264F8A">
      <w:pPr>
        <w:widowControl w:val="0"/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21E42" w:rsidRDefault="00B21E42" w:rsidP="00B21E42">
      <w:pPr>
        <w:widowControl w:val="0"/>
        <w:tabs>
          <w:tab w:val="left" w:pos="-284"/>
        </w:tabs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264F8A">
        <w:rPr>
          <w:rFonts w:ascii="Times New Roman" w:hAnsi="Times New Roman"/>
          <w:i/>
          <w:iCs/>
          <w:sz w:val="28"/>
          <w:szCs w:val="28"/>
        </w:rPr>
        <w:lastRenderedPageBreak/>
        <w:t>Рис. 5. Бланк записи</w:t>
      </w:r>
    </w:p>
    <w:p w:rsidR="00AA7AA7" w:rsidRPr="00264F8A" w:rsidRDefault="00AA7AA7" w:rsidP="00B21E42">
      <w:pPr>
        <w:widowControl w:val="0"/>
        <w:tabs>
          <w:tab w:val="left" w:pos="-284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bookmarkStart w:id="3" w:name="_GoBack"/>
      <w:bookmarkEnd w:id="3"/>
    </w:p>
    <w:p w:rsidR="00B21E42" w:rsidRPr="00264F8A" w:rsidRDefault="00B21E42" w:rsidP="00B21E42">
      <w:pPr>
        <w:widowControl w:val="0"/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4F8A">
        <w:rPr>
          <w:noProof/>
          <w:sz w:val="20"/>
          <w:lang w:eastAsia="ru-RU"/>
        </w:rPr>
        <w:drawing>
          <wp:inline distT="0" distB="0" distL="0" distR="0" wp14:anchorId="4D27645D" wp14:editId="7B421528">
            <wp:extent cx="5608956" cy="793855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22" cy="79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F4" w:rsidRDefault="00A201F4" w:rsidP="00B21E42"/>
    <w:sectPr w:rsidR="00A201F4" w:rsidSect="003C5DE1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8C" w:rsidRDefault="00C43F8C" w:rsidP="00981A0D">
      <w:pPr>
        <w:spacing w:after="0" w:line="240" w:lineRule="auto"/>
      </w:pPr>
      <w:r>
        <w:separator/>
      </w:r>
    </w:p>
  </w:endnote>
  <w:endnote w:type="continuationSeparator" w:id="0">
    <w:p w:rsidR="00C43F8C" w:rsidRDefault="00C43F8C" w:rsidP="009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0D" w:rsidRDefault="00981A0D">
    <w:pPr>
      <w:pStyle w:val="a7"/>
      <w:jc w:val="center"/>
    </w:pPr>
  </w:p>
  <w:p w:rsidR="00981A0D" w:rsidRDefault="00981A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8C" w:rsidRDefault="00C43F8C" w:rsidP="00981A0D">
      <w:pPr>
        <w:spacing w:after="0" w:line="240" w:lineRule="auto"/>
      </w:pPr>
      <w:r>
        <w:separator/>
      </w:r>
    </w:p>
  </w:footnote>
  <w:footnote w:type="continuationSeparator" w:id="0">
    <w:p w:rsidR="00C43F8C" w:rsidRDefault="00C43F8C" w:rsidP="0098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95971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52DA2" w:rsidRPr="00DA524A" w:rsidRDefault="00552DA2">
        <w:pPr>
          <w:pStyle w:val="a5"/>
          <w:jc w:val="center"/>
          <w:rPr>
            <w:rFonts w:ascii="Times New Roman" w:hAnsi="Times New Roman"/>
          </w:rPr>
        </w:pPr>
        <w:r w:rsidRPr="00DA524A">
          <w:rPr>
            <w:rFonts w:ascii="Times New Roman" w:hAnsi="Times New Roman"/>
          </w:rPr>
          <w:fldChar w:fldCharType="begin"/>
        </w:r>
        <w:r w:rsidRPr="00DA524A">
          <w:rPr>
            <w:rFonts w:ascii="Times New Roman" w:hAnsi="Times New Roman"/>
          </w:rPr>
          <w:instrText>PAGE   \* MERGEFORMAT</w:instrText>
        </w:r>
        <w:r w:rsidRPr="00DA524A">
          <w:rPr>
            <w:rFonts w:ascii="Times New Roman" w:hAnsi="Times New Roman"/>
          </w:rPr>
          <w:fldChar w:fldCharType="separate"/>
        </w:r>
        <w:r w:rsidR="00AA7AA7">
          <w:rPr>
            <w:rFonts w:ascii="Times New Roman" w:hAnsi="Times New Roman"/>
            <w:noProof/>
          </w:rPr>
          <w:t>7</w:t>
        </w:r>
        <w:r w:rsidRPr="00DA524A">
          <w:rPr>
            <w:rFonts w:ascii="Times New Roman" w:hAnsi="Times New Roman"/>
          </w:rPr>
          <w:fldChar w:fldCharType="end"/>
        </w:r>
      </w:p>
    </w:sdtContent>
  </w:sdt>
  <w:p w:rsidR="00552DA2" w:rsidRDefault="00552D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4810"/>
    <w:multiLevelType w:val="hybridMultilevel"/>
    <w:tmpl w:val="A1FA726E"/>
    <w:lvl w:ilvl="0" w:tplc="6EEA7E96">
      <w:start w:val="1"/>
      <w:numFmt w:val="decimal"/>
      <w:lvlText w:val="%1."/>
      <w:lvlJc w:val="left"/>
      <w:pPr>
        <w:ind w:left="3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">
    <w:nsid w:val="42CE21C2"/>
    <w:multiLevelType w:val="multilevel"/>
    <w:tmpl w:val="8160A6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87"/>
    <w:rsid w:val="00093987"/>
    <w:rsid w:val="00264F8A"/>
    <w:rsid w:val="00302987"/>
    <w:rsid w:val="003C5DE1"/>
    <w:rsid w:val="003D3222"/>
    <w:rsid w:val="00440440"/>
    <w:rsid w:val="00552DA2"/>
    <w:rsid w:val="005F0EA9"/>
    <w:rsid w:val="00647C59"/>
    <w:rsid w:val="007160BC"/>
    <w:rsid w:val="00747D58"/>
    <w:rsid w:val="007A08FE"/>
    <w:rsid w:val="00981A0D"/>
    <w:rsid w:val="009A77ED"/>
    <w:rsid w:val="009B442E"/>
    <w:rsid w:val="009C129C"/>
    <w:rsid w:val="00A201F4"/>
    <w:rsid w:val="00AA7AA7"/>
    <w:rsid w:val="00AD3A7A"/>
    <w:rsid w:val="00B21E42"/>
    <w:rsid w:val="00BB20E0"/>
    <w:rsid w:val="00BF280C"/>
    <w:rsid w:val="00C43F8C"/>
    <w:rsid w:val="00CA02FE"/>
    <w:rsid w:val="00DA524A"/>
    <w:rsid w:val="00DC4376"/>
    <w:rsid w:val="00EF7331"/>
    <w:rsid w:val="00F00E12"/>
    <w:rsid w:val="00F2385A"/>
    <w:rsid w:val="00F81280"/>
    <w:rsid w:val="00FD044F"/>
    <w:rsid w:val="00FD7C62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4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A0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8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A0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4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A0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8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A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img/ege/ege2008-blank-r.jp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Тихоновская</dc:creator>
  <cp:keywords/>
  <dc:description/>
  <cp:lastModifiedBy>Юлия Левакова</cp:lastModifiedBy>
  <cp:revision>16</cp:revision>
  <cp:lastPrinted>2023-10-10T10:54:00Z</cp:lastPrinted>
  <dcterms:created xsi:type="dcterms:W3CDTF">2021-11-08T09:47:00Z</dcterms:created>
  <dcterms:modified xsi:type="dcterms:W3CDTF">2023-10-10T10:54:00Z</dcterms:modified>
</cp:coreProperties>
</file>