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" w:type="dxa"/>
        <w:tblLook w:val="01E0" w:firstRow="1" w:lastRow="1" w:firstColumn="1" w:lastColumn="1" w:noHBand="0" w:noVBand="0"/>
      </w:tblPr>
      <w:tblGrid>
        <w:gridCol w:w="4212"/>
        <w:gridCol w:w="4835"/>
      </w:tblGrid>
      <w:tr w:rsidR="00313762" w:rsidTr="00313762">
        <w:tc>
          <w:tcPr>
            <w:tcW w:w="9047" w:type="dxa"/>
            <w:gridSpan w:val="2"/>
            <w:hideMark/>
          </w:tcPr>
          <w:p w:rsidR="00313762" w:rsidRDefault="0031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 Орловской области</w:t>
            </w:r>
          </w:p>
          <w:p w:rsidR="00313762" w:rsidRDefault="0031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Покровского района</w:t>
            </w:r>
          </w:p>
          <w:p w:rsidR="00313762" w:rsidRDefault="0031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313762" w:rsidRDefault="0031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13762" w:rsidTr="00313762">
        <w:trPr>
          <w:trHeight w:val="480"/>
        </w:trPr>
        <w:tc>
          <w:tcPr>
            <w:tcW w:w="4212" w:type="dxa"/>
            <w:hideMark/>
          </w:tcPr>
          <w:p w:rsidR="00313762" w:rsidRDefault="0031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303179, Орловская область, Покровский район, </w:t>
            </w:r>
          </w:p>
        </w:tc>
        <w:tc>
          <w:tcPr>
            <w:tcW w:w="4835" w:type="dxa"/>
            <w:hideMark/>
          </w:tcPr>
          <w:p w:rsidR="00313762" w:rsidRDefault="0031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Телефон 9(48664)2-41-94</w:t>
            </w:r>
          </w:p>
          <w:p w:rsidR="00313762" w:rsidRDefault="00313762">
            <w:pPr>
              <w:spacing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                  mohovoe5@mail.ru                      </w:t>
            </w:r>
          </w:p>
        </w:tc>
      </w:tr>
      <w:tr w:rsidR="00313762" w:rsidTr="00313762">
        <w:trPr>
          <w:trHeight w:val="480"/>
        </w:trPr>
        <w:tc>
          <w:tcPr>
            <w:tcW w:w="4212" w:type="dxa"/>
            <w:hideMark/>
          </w:tcPr>
          <w:p w:rsidR="00313762" w:rsidRDefault="0031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Моховое,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дом 3.</w:t>
            </w:r>
          </w:p>
        </w:tc>
        <w:tc>
          <w:tcPr>
            <w:tcW w:w="4835" w:type="dxa"/>
            <w:hideMark/>
          </w:tcPr>
          <w:p w:rsidR="00313762" w:rsidRDefault="0031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de-DE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mokhovoe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</w:hyperlink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obr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57.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</w:t>
            </w:r>
          </w:p>
        </w:tc>
      </w:tr>
    </w:tbl>
    <w:p w:rsidR="00313762" w:rsidRDefault="00313762" w:rsidP="003137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3762" w:rsidRDefault="00313762" w:rsidP="00313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313762" w:rsidRDefault="00313762" w:rsidP="00313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родительского контроля</w:t>
      </w:r>
    </w:p>
    <w:p w:rsidR="00313762" w:rsidRDefault="00313762" w:rsidP="00313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62" w:rsidRDefault="00313762" w:rsidP="003137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313762">
        <w:rPr>
          <w:rFonts w:ascii="Times New Roman" w:hAnsi="Times New Roman" w:cs="Times New Roman"/>
          <w:sz w:val="28"/>
          <w:szCs w:val="28"/>
        </w:rPr>
        <w:t>контрол</w:t>
      </w:r>
      <w:r w:rsidRPr="00313762">
        <w:rPr>
          <w:rFonts w:ascii="Times New Roman" w:hAnsi="Times New Roman" w:cs="Times New Roman"/>
          <w:sz w:val="28"/>
          <w:szCs w:val="28"/>
        </w:rPr>
        <w:t>я</w:t>
      </w:r>
      <w:r w:rsidRPr="0031376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13762">
        <w:rPr>
          <w:rFonts w:ascii="Times New Roman" w:hAnsi="Times New Roman" w:cs="Times New Roman"/>
          <w:sz w:val="28"/>
          <w:szCs w:val="28"/>
        </w:rPr>
        <w:t xml:space="preserve"> питанием учащихся (соблюдение графиков питания, дежурства педагогических работников, культурой обслуживания)</w:t>
      </w:r>
      <w:r w:rsidRPr="00300115">
        <w:rPr>
          <w:rFonts w:ascii="Times New Roman" w:hAnsi="Times New Roman" w:cs="Times New Roman"/>
          <w:sz w:val="24"/>
          <w:szCs w:val="24"/>
        </w:rPr>
        <w:t xml:space="preserve"> </w:t>
      </w:r>
      <w:r w:rsidRPr="0031376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1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родительского контроля за организацией питания детей в МБОУ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r>
        <w:rPr>
          <w:rFonts w:ascii="Times New Roman" w:hAnsi="Times New Roman"/>
          <w:sz w:val="28"/>
          <w:szCs w:val="28"/>
        </w:rPr>
        <w:t xml:space="preserve">на 1.12.2021 </w:t>
      </w:r>
      <w:r>
        <w:rPr>
          <w:rFonts w:ascii="Times New Roman" w:hAnsi="Times New Roman"/>
          <w:sz w:val="28"/>
          <w:szCs w:val="28"/>
        </w:rPr>
        <w:t>было выявлено:</w:t>
      </w:r>
    </w:p>
    <w:p w:rsidR="00313762" w:rsidRDefault="00313762" w:rsidP="003137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Реализованные блюда соответствуют утвержденному меню.</w:t>
      </w:r>
    </w:p>
    <w:p w:rsidR="00313762" w:rsidRDefault="00313762" w:rsidP="003137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Санитарно-техническое содержание обеденного зала, состояние обеденной мебели, столовой посуды удовлетворительное.</w:t>
      </w:r>
    </w:p>
    <w:p w:rsidR="00313762" w:rsidRDefault="00313762" w:rsidP="003137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соблюдаются правила личной гигиены.</w:t>
      </w:r>
    </w:p>
    <w:p w:rsidR="00313762" w:rsidRDefault="00313762" w:rsidP="003137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одежда сотрудника, осуществляющего раздачу готовых блюд в удовлетворительном состоянии.</w:t>
      </w:r>
    </w:p>
    <w:p w:rsidR="00313762" w:rsidRDefault="00313762" w:rsidP="003137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пищи осуществляется в соответствии с графиками питания, Во время приема пищи, организовано дежурство педагогических работников.</w:t>
      </w:r>
      <w:bookmarkStart w:id="0" w:name="_GoBack"/>
      <w:bookmarkEnd w:id="0"/>
    </w:p>
    <w:p w:rsidR="00313762" w:rsidRDefault="00313762" w:rsidP="003137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пищевых отходов после приема пищи не значительный.</w:t>
      </w:r>
    </w:p>
    <w:p w:rsidR="00313762" w:rsidRDefault="00313762" w:rsidP="003137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безопасности поступающих продуктов имеются декларации о соответствии качества. Относительно безопасности готовых блюд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313762" w:rsidRDefault="00313762" w:rsidP="003137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школы размещена информация об организации горячего питания, о здоровом питании.</w:t>
      </w:r>
      <w:r>
        <w:rPr>
          <w:rFonts w:ascii="Times New Roman" w:hAnsi="Times New Roman" w:cs="Times New Roman"/>
          <w:sz w:val="28"/>
          <w:szCs w:val="28"/>
        </w:rPr>
        <w:t xml:space="preserve"> Регулярно выкладывается ежедневное меню.</w:t>
      </w:r>
    </w:p>
    <w:p w:rsidR="00313762" w:rsidRDefault="00313762" w:rsidP="003137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62" w:rsidRDefault="00313762" w:rsidP="003137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Курлова Н.И.</w:t>
      </w:r>
    </w:p>
    <w:p w:rsidR="00BA226B" w:rsidRDefault="00BA226B"/>
    <w:sectPr w:rsidR="00BA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0F6"/>
    <w:multiLevelType w:val="hybridMultilevel"/>
    <w:tmpl w:val="3750501E"/>
    <w:lvl w:ilvl="0" w:tplc="218A2748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9E"/>
    <w:rsid w:val="00313762"/>
    <w:rsid w:val="00745C9E"/>
    <w:rsid w:val="00B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7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7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hovoe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2021-12-06T11:50:00Z</dcterms:created>
  <dcterms:modified xsi:type="dcterms:W3CDTF">2021-12-06T11:58:00Z</dcterms:modified>
</cp:coreProperties>
</file>